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5B22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7C6D1545" w14:textId="77777777" w:rsidR="00F62AA7" w:rsidRDefault="00F62AA7" w:rsidP="00437FCF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0" w:name="bookmark56"/>
    </w:p>
    <w:p w14:paraId="7FD5E3E2" w14:textId="77777777" w:rsidR="00B51368" w:rsidRDefault="00B51368" w:rsidP="00B51368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>
        <w:rPr>
          <w:rStyle w:val="210"/>
        </w:rPr>
        <w:t>Финансы организаций</w:t>
      </w:r>
    </w:p>
    <w:p w14:paraId="4B9463FD" w14:textId="10ECAE5D" w:rsidR="00B51368" w:rsidRPr="00CD69A1" w:rsidRDefault="00B51368" w:rsidP="00B51368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CD69A1">
        <w:rPr>
          <w:rStyle w:val="21"/>
          <w:color w:val="auto"/>
        </w:rPr>
        <w:t xml:space="preserve">Рабочая программа дисциплины </w:t>
      </w:r>
      <w:r w:rsidRPr="00CD69A1">
        <w:rPr>
          <w:color w:val="auto"/>
        </w:rPr>
        <w:t>предназначена для студентов, обучающихся по направлению 38.03.01 «Экономика» профиль «Финансы и кредит»</w:t>
      </w:r>
      <w:bookmarkStart w:id="1" w:name="_GoBack"/>
      <w:bookmarkEnd w:id="1"/>
    </w:p>
    <w:p w14:paraId="72EE57D3" w14:textId="1025633F" w:rsidR="00B51368" w:rsidRPr="003552CA" w:rsidRDefault="00B51368" w:rsidP="003552CA">
      <w:pPr>
        <w:pStyle w:val="211"/>
        <w:shd w:val="clear" w:color="auto" w:fill="auto"/>
        <w:tabs>
          <w:tab w:val="left" w:pos="3802"/>
        </w:tabs>
        <w:spacing w:line="360" w:lineRule="auto"/>
        <w:ind w:firstLine="709"/>
      </w:pPr>
      <w:r w:rsidRPr="00CD69A1">
        <w:rPr>
          <w:rStyle w:val="21"/>
          <w:color w:val="auto"/>
        </w:rPr>
        <w:t xml:space="preserve">Цель дисциплины: </w:t>
      </w:r>
      <w:r w:rsidR="003552CA" w:rsidRPr="003552CA">
        <w:rPr>
          <w:bCs/>
          <w:color w:val="auto"/>
          <w:shd w:val="clear" w:color="auto" w:fill="FFFFFF"/>
        </w:rPr>
        <w:t>способствовать подготовке высококвалифицированных специалистов в области финансово-кредитных отношений, владеющих умением практической работы на предприятиях и организациях различных отраслей хозяйства. В процессе изучения дисциплины необходимо обеспечить формирование у студентов потребности в повышении уровня своей профессиональной подготовки путем постоянного накопления и обновления полученных знаний и развития способностей к совершенствованию своего профессионального мастерства. Изучение дисциплины позволяет студентам овладеть необходимыми знаниями для последующей работы на различных должностях в финансово</w:t>
      </w:r>
      <w:r w:rsidR="00D80BEC">
        <w:rPr>
          <w:bCs/>
          <w:color w:val="auto"/>
          <w:shd w:val="clear" w:color="auto" w:fill="FFFFFF"/>
        </w:rPr>
        <w:t>-</w:t>
      </w:r>
      <w:r w:rsidR="003552CA" w:rsidRPr="003552CA">
        <w:rPr>
          <w:bCs/>
          <w:color w:val="auto"/>
          <w:shd w:val="clear" w:color="auto" w:fill="FFFFFF"/>
        </w:rPr>
        <w:t>экономических органах предприятий и организаций отраслей экономики страны. При этом особое внимание обращается на выработку у студентов практических умений работы по эффективному, рациональному и целесообразному использованию финансовых ресурсов организаций и государственных средств.</w:t>
      </w:r>
    </w:p>
    <w:p w14:paraId="3CAC3AAF" w14:textId="77777777" w:rsidR="00B51368" w:rsidRPr="00CD69A1" w:rsidRDefault="00B51368" w:rsidP="00B51368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CD69A1">
        <w:rPr>
          <w:rStyle w:val="21"/>
          <w:color w:val="auto"/>
        </w:rPr>
        <w:t xml:space="preserve">Место дисциплины в структуре ООП </w:t>
      </w:r>
      <w:r w:rsidRPr="00CD69A1">
        <w:rPr>
          <w:color w:val="auto"/>
        </w:rPr>
        <w:t xml:space="preserve">- дисциплина «Финансы организаций» является дисциплиной </w:t>
      </w:r>
      <w:r>
        <w:rPr>
          <w:color w:val="auto"/>
        </w:rPr>
        <w:t>модуля профиля</w:t>
      </w:r>
      <w:r w:rsidRPr="00CD69A1">
        <w:rPr>
          <w:color w:val="auto"/>
        </w:rPr>
        <w:t xml:space="preserve"> направления 38.03.01 «Экономика» профиль «Финансы и кредит».</w:t>
      </w:r>
    </w:p>
    <w:p w14:paraId="36540DE3" w14:textId="77777777" w:rsidR="00B51368" w:rsidRPr="00347CB4" w:rsidRDefault="00B51368" w:rsidP="00B51368">
      <w:pPr>
        <w:pStyle w:val="211"/>
        <w:shd w:val="clear" w:color="auto" w:fill="auto"/>
        <w:spacing w:line="360" w:lineRule="auto"/>
        <w:ind w:firstLine="709"/>
        <w:rPr>
          <w:rStyle w:val="210"/>
          <w:b w:val="0"/>
          <w:color w:val="auto"/>
        </w:rPr>
      </w:pPr>
      <w:r w:rsidRPr="00347CB4">
        <w:rPr>
          <w:rStyle w:val="210"/>
          <w:color w:val="auto"/>
        </w:rPr>
        <w:t xml:space="preserve">Краткое содержание: </w:t>
      </w:r>
      <w:r>
        <w:rPr>
          <w:rStyle w:val="210"/>
          <w:b w:val="0"/>
          <w:color w:val="auto"/>
        </w:rPr>
        <w:t>в</w:t>
      </w:r>
      <w:r w:rsidRPr="00347CB4">
        <w:rPr>
          <w:rStyle w:val="210"/>
          <w:b w:val="0"/>
          <w:color w:val="auto"/>
        </w:rPr>
        <w:t xml:space="preserve"> учебной дисциплине проблемы и вопросы рассматриваются во взаимосвязи с процессами функционирования пр</w:t>
      </w:r>
      <w:r>
        <w:rPr>
          <w:rStyle w:val="210"/>
          <w:b w:val="0"/>
          <w:color w:val="auto"/>
        </w:rPr>
        <w:t>едприятий и организаций в рыноч</w:t>
      </w:r>
      <w:r w:rsidRPr="00347CB4">
        <w:rPr>
          <w:rStyle w:val="210"/>
          <w:b w:val="0"/>
          <w:color w:val="auto"/>
        </w:rPr>
        <w:t xml:space="preserve">ной экономике. Особое внимание уделяется проблемам повышения эффективности использования финансовых ресурсов организаций, конкретным путям усиления режима экономии, финансовым методам повышения эффективности промышленного </w:t>
      </w:r>
      <w:r w:rsidRPr="00347CB4">
        <w:rPr>
          <w:rStyle w:val="210"/>
          <w:b w:val="0"/>
          <w:color w:val="auto"/>
        </w:rPr>
        <w:lastRenderedPageBreak/>
        <w:t>производства в процессе его финансового обеспечения.</w:t>
      </w:r>
      <w:r>
        <w:rPr>
          <w:rStyle w:val="210"/>
          <w:b w:val="0"/>
          <w:color w:val="auto"/>
        </w:rPr>
        <w:t xml:space="preserve"> </w:t>
      </w:r>
      <w:r w:rsidRPr="00347CB4">
        <w:rPr>
          <w:rStyle w:val="210"/>
          <w:b w:val="0"/>
          <w:color w:val="auto"/>
        </w:rPr>
        <w:t>Рассматривается сущность финансов организаций в современных условиях. Формирование и использование основны</w:t>
      </w:r>
      <w:r>
        <w:rPr>
          <w:rStyle w:val="210"/>
          <w:b w:val="0"/>
          <w:color w:val="auto"/>
        </w:rPr>
        <w:t>х фондов. Формирование и исполь</w:t>
      </w:r>
      <w:r w:rsidRPr="00347CB4">
        <w:rPr>
          <w:rStyle w:val="210"/>
          <w:b w:val="0"/>
          <w:color w:val="auto"/>
        </w:rPr>
        <w:t>зование оборотных средств. Особенности финансов организаций различных отраслей экономики</w:t>
      </w:r>
    </w:p>
    <w:p w14:paraId="51A58DCA" w14:textId="77777777" w:rsidR="00B51368" w:rsidRDefault="00B51368" w:rsidP="00437FCF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bookmarkEnd w:id="0"/>
    <w:p w14:paraId="573D4D6E" w14:textId="77777777" w:rsidR="00F62AA7" w:rsidRDefault="00F62AA7" w:rsidP="00437FCF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sectPr w:rsidR="00F6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3552CA"/>
    <w:rsid w:val="003D39D3"/>
    <w:rsid w:val="00437FCF"/>
    <w:rsid w:val="004C619E"/>
    <w:rsid w:val="00524446"/>
    <w:rsid w:val="005B7892"/>
    <w:rsid w:val="005F1BD1"/>
    <w:rsid w:val="0063424E"/>
    <w:rsid w:val="006368BE"/>
    <w:rsid w:val="0065775E"/>
    <w:rsid w:val="00716D10"/>
    <w:rsid w:val="00772DED"/>
    <w:rsid w:val="008C4228"/>
    <w:rsid w:val="009B2897"/>
    <w:rsid w:val="00A8708C"/>
    <w:rsid w:val="00B51368"/>
    <w:rsid w:val="00C10F2A"/>
    <w:rsid w:val="00CE25B5"/>
    <w:rsid w:val="00D47822"/>
    <w:rsid w:val="00D80BEC"/>
    <w:rsid w:val="00E92064"/>
    <w:rsid w:val="00EA6BF0"/>
    <w:rsid w:val="00ED20B9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5660"/>
  <w15:docId w15:val="{0775FE5C-4478-404D-A702-E5282132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4D410-5C31-479C-99F3-368932AA4C52}"/>
</file>

<file path=customXml/itemProps2.xml><?xml version="1.0" encoding="utf-8"?>
<ds:datastoreItem xmlns:ds="http://schemas.openxmlformats.org/officeDocument/2006/customXml" ds:itemID="{2196722A-91C5-4518-B7D0-9310BAA547FF}"/>
</file>

<file path=customXml/itemProps3.xml><?xml version="1.0" encoding="utf-8"?>
<ds:datastoreItem xmlns:ds="http://schemas.openxmlformats.org/officeDocument/2006/customXml" ds:itemID="{52C41AB4-9802-499F-B535-D3548A4AE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9</cp:revision>
  <dcterms:created xsi:type="dcterms:W3CDTF">2018-04-16T12:13:00Z</dcterms:created>
  <dcterms:modified xsi:type="dcterms:W3CDTF">2021-05-14T07:30:00Z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